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06" w:rsidRPr="005A1D45" w:rsidRDefault="00951A06" w:rsidP="00951A06">
      <w:pPr>
        <w:shd w:val="clear" w:color="auto" w:fill="FFFFFF"/>
        <w:spacing w:after="240" w:line="240" w:lineRule="auto"/>
        <w:jc w:val="center"/>
        <w:rPr>
          <w:rFonts w:eastAsia="Times New Roman" w:cs="Times New Roman"/>
          <w:b/>
          <w:bCs/>
          <w:color w:val="000000"/>
          <w:sz w:val="40"/>
          <w:szCs w:val="40"/>
        </w:rPr>
      </w:pPr>
      <w:r w:rsidRPr="00951A06">
        <w:rPr>
          <w:rFonts w:ascii="Verdana" w:eastAsia="Times New Roman" w:hAnsi="Verdana" w:cs="Times New Roman"/>
          <w:b/>
          <w:bCs/>
          <w:color w:val="000000"/>
          <w:sz w:val="18"/>
          <w:szCs w:val="18"/>
        </w:rPr>
        <w:br/>
      </w:r>
      <w:r w:rsidRPr="005A1D45">
        <w:rPr>
          <w:rFonts w:eastAsia="Times New Roman" w:cs="Times New Roman"/>
          <w:b/>
          <w:bCs/>
          <w:color w:val="000000"/>
          <w:sz w:val="40"/>
          <w:szCs w:val="40"/>
        </w:rPr>
        <w:t>SALE BY SEVERAL JOINT OWNERS </w:t>
      </w:r>
    </w:p>
    <w:p w:rsidR="00951A06" w:rsidRPr="005A1D45" w:rsidRDefault="00951A06" w:rsidP="005A1D45">
      <w:pPr>
        <w:shd w:val="clear" w:color="auto" w:fill="FFFFFF"/>
        <w:spacing w:after="0" w:line="360" w:lineRule="auto"/>
        <w:jc w:val="both"/>
        <w:rPr>
          <w:rFonts w:eastAsia="Times New Roman" w:cs="Times New Roman"/>
          <w:color w:val="000000"/>
        </w:rPr>
      </w:pPr>
    </w:p>
    <w:p w:rsidR="005A1D45" w:rsidRDefault="00951A06" w:rsidP="005A1D45">
      <w:pPr>
        <w:spacing w:after="0" w:line="360" w:lineRule="auto"/>
        <w:jc w:val="both"/>
        <w:rPr>
          <w:rFonts w:eastAsia="Times New Roman" w:cs="Verdana"/>
          <w:bCs/>
          <w:color w:val="000000"/>
          <w:shd w:val="clear" w:color="auto" w:fill="FFFFFF"/>
        </w:rPr>
      </w:pP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t xml:space="preserve">THIS DEED OF SALE made on the _______ day of _______ BETWEEN AA. </w:t>
      </w:r>
      <w:proofErr w:type="gramStart"/>
      <w:r w:rsidRPr="005A1D45">
        <w:rPr>
          <w:rFonts w:eastAsia="Times New Roman" w:cs="Times New Roman"/>
          <w:bCs/>
          <w:color w:val="000000"/>
          <w:shd w:val="clear" w:color="auto" w:fill="FFFFFF"/>
        </w:rPr>
        <w:t>etc., BB.</w:t>
      </w:r>
      <w:proofErr w:type="gramEnd"/>
      <w:r w:rsidRPr="005A1D45">
        <w:rPr>
          <w:rFonts w:eastAsia="Times New Roman" w:cs="Times New Roman"/>
          <w:bCs/>
          <w:color w:val="000000"/>
          <w:shd w:val="clear" w:color="auto" w:fill="FFFFFF"/>
        </w:rPr>
        <w:t xml:space="preserve"> </w:t>
      </w:r>
      <w:proofErr w:type="gramStart"/>
      <w:r w:rsidRPr="005A1D45">
        <w:rPr>
          <w:rFonts w:eastAsia="Times New Roman" w:cs="Times New Roman"/>
          <w:bCs/>
          <w:color w:val="000000"/>
          <w:shd w:val="clear" w:color="auto" w:fill="FFFFFF"/>
        </w:rPr>
        <w:t>etc</w:t>
      </w:r>
      <w:proofErr w:type="gramEnd"/>
      <w:r w:rsidRPr="005A1D45">
        <w:rPr>
          <w:rFonts w:eastAsia="Times New Roman" w:cs="Times New Roman"/>
          <w:bCs/>
          <w:color w:val="000000"/>
          <w:shd w:val="clear" w:color="auto" w:fill="FFFFFF"/>
        </w:rPr>
        <w:t xml:space="preserve"> __</w:t>
      </w:r>
      <w:r w:rsidR="005A1D45">
        <w:rPr>
          <w:rFonts w:eastAsia="Times New Roman" w:cs="Times New Roman"/>
          <w:bCs/>
          <w:color w:val="000000"/>
          <w:shd w:val="clear" w:color="auto" w:fill="FFFFFF"/>
        </w:rPr>
        <w:t>________</w:t>
      </w:r>
      <w:r w:rsidRPr="005A1D45">
        <w:rPr>
          <w:rFonts w:eastAsia="Times New Roman" w:cs="Times New Roman"/>
          <w:bCs/>
          <w:color w:val="000000"/>
          <w:shd w:val="clear" w:color="auto" w:fill="FFFFFF"/>
        </w:rPr>
        <w:t>_____ and CC. etc. (hereinafter called the</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Vendors</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of the one part AND EE. etc. (hereinafter called the</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Purchaser) of the other part.</w:t>
      </w:r>
      <w:r w:rsidRPr="005A1D45">
        <w:rPr>
          <w:rFonts w:eastAsia="Times New Roman" w:cs="Verdana"/>
          <w:bCs/>
          <w:color w:val="000000"/>
          <w:shd w:val="clear" w:color="auto" w:fill="FFFFFF"/>
        </w:rPr>
        <w:t> </w:t>
      </w:r>
    </w:p>
    <w:p w:rsidR="005A1D45" w:rsidRDefault="005A1D45" w:rsidP="005A1D45">
      <w:pPr>
        <w:spacing w:after="0" w:line="360" w:lineRule="auto"/>
        <w:jc w:val="both"/>
        <w:rPr>
          <w:rFonts w:eastAsia="Times New Roman" w:cs="Verdana"/>
          <w:bCs/>
          <w:color w:val="000000"/>
          <w:shd w:val="clear" w:color="auto" w:fill="FFFFFF"/>
        </w:rPr>
      </w:pPr>
    </w:p>
    <w:p w:rsidR="005A1D45" w:rsidRDefault="00951A06"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WHEREAS the Vendors are owners of the property described in the Schedule hereto as tenants-in-common in equal shares (or, as joint tenants) and they have agreed to sell the same to the Purchaser at the price of Rs_____</w:t>
      </w:r>
      <w:r w:rsidR="005A1D45">
        <w:rPr>
          <w:rFonts w:eastAsia="Times New Roman" w:cs="Times New Roman"/>
          <w:bCs/>
          <w:color w:val="000000"/>
          <w:shd w:val="clear" w:color="auto" w:fill="FFFFFF"/>
        </w:rPr>
        <w:t>_____________</w:t>
      </w:r>
      <w:r w:rsidRPr="005A1D45">
        <w:rPr>
          <w:rFonts w:eastAsia="Times New Roman" w:cs="Times New Roman"/>
          <w:bCs/>
          <w:color w:val="000000"/>
          <w:shd w:val="clear" w:color="auto" w:fill="FFFFFF"/>
        </w:rPr>
        <w:t>__; </w:t>
      </w:r>
    </w:p>
    <w:p w:rsidR="005A1D45" w:rsidRDefault="005A1D45" w:rsidP="005A1D45">
      <w:pPr>
        <w:spacing w:after="0" w:line="360" w:lineRule="auto"/>
        <w:jc w:val="both"/>
        <w:rPr>
          <w:rFonts w:eastAsia="Times New Roman" w:cs="Times New Roman"/>
          <w:bCs/>
          <w:color w:val="000000"/>
          <w:shd w:val="clear" w:color="auto" w:fill="FFFFFF"/>
        </w:rPr>
      </w:pPr>
    </w:p>
    <w:p w:rsidR="005A1D45" w:rsidRDefault="00951A06"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NOW THIS DEED WITNESSES as follows: </w:t>
      </w:r>
    </w:p>
    <w:p w:rsidR="005A1D45" w:rsidRDefault="005A1D45" w:rsidP="005A1D45">
      <w:pPr>
        <w:spacing w:after="0" w:line="360" w:lineRule="auto"/>
        <w:jc w:val="both"/>
        <w:rPr>
          <w:rFonts w:eastAsia="Times New Roman" w:cs="Times New Roman"/>
          <w:bCs/>
          <w:color w:val="000000"/>
          <w:shd w:val="clear" w:color="auto" w:fill="FFFFFF"/>
        </w:rPr>
      </w:pPr>
    </w:p>
    <w:p w:rsidR="005A1D45" w:rsidRDefault="00951A06"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 xml:space="preserve">1. In consideration of </w:t>
      </w:r>
      <w:proofErr w:type="spellStart"/>
      <w:r w:rsidRPr="005A1D45">
        <w:rPr>
          <w:rFonts w:eastAsia="Times New Roman" w:cs="Times New Roman"/>
          <w:bCs/>
          <w:color w:val="000000"/>
          <w:shd w:val="clear" w:color="auto" w:fill="FFFFFF"/>
        </w:rPr>
        <w:t>Rs____</w:t>
      </w:r>
      <w:r w:rsidR="005A1D45">
        <w:rPr>
          <w:rFonts w:eastAsia="Times New Roman" w:cs="Times New Roman"/>
          <w:bCs/>
          <w:color w:val="000000"/>
          <w:shd w:val="clear" w:color="auto" w:fill="FFFFFF"/>
        </w:rPr>
        <w:t>________</w:t>
      </w:r>
      <w:r w:rsidRPr="005A1D45">
        <w:rPr>
          <w:rFonts w:eastAsia="Times New Roman" w:cs="Times New Roman"/>
          <w:bCs/>
          <w:color w:val="000000"/>
          <w:shd w:val="clear" w:color="auto" w:fill="FFFFFF"/>
        </w:rPr>
        <w:t>___</w:t>
      </w:r>
      <w:proofErr w:type="spellEnd"/>
      <w:r w:rsidRPr="005A1D45">
        <w:rPr>
          <w:rFonts w:eastAsia="Times New Roman" w:cs="Times New Roman"/>
          <w:bCs/>
          <w:color w:val="000000"/>
          <w:shd w:val="clear" w:color="auto" w:fill="FFFFFF"/>
        </w:rPr>
        <w:t>. . paid by the Purchaser to the Vendors (the receipt of which the Vendors hereby acknowledge) each of them the Vendors so far as relates to his own share, estate or interest in the property hereby sold (but so as to make each of them liable by way of damages in respect of every breach of implied covenant to the extent of one-third only of such damages) hereby transfers etc. </w:t>
      </w: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t>2. The Vendors will at the cost of the person requiring the same execute and do every such assurance or thing necessary for further more perfectly assuring the said premises to the Purchaser, his heirs or assigns as may reasonably be required. </w:t>
      </w:r>
    </w:p>
    <w:p w:rsidR="005A1D45" w:rsidRDefault="005A1D45" w:rsidP="005A1D45">
      <w:pPr>
        <w:spacing w:after="0" w:line="360" w:lineRule="auto"/>
        <w:jc w:val="both"/>
        <w:rPr>
          <w:rFonts w:eastAsia="Times New Roman" w:cs="Times New Roman"/>
          <w:bCs/>
          <w:color w:val="000000"/>
          <w:shd w:val="clear" w:color="auto" w:fill="FFFFFF"/>
        </w:rPr>
      </w:pPr>
    </w:p>
    <w:p w:rsidR="005A1D45" w:rsidRDefault="00951A06"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3. The interest hereby transferred subsists and the Vendors have power to sell the same. </w:t>
      </w:r>
      <w:r w:rsidRPr="005A1D45">
        <w:rPr>
          <w:rFonts w:eastAsia="Times New Roman" w:cs="Times New Roman"/>
          <w:bCs/>
          <w:color w:val="000000"/>
          <w:shd w:val="clear" w:color="auto" w:fill="FFFFFF"/>
        </w:rPr>
        <w:br/>
      </w:r>
      <w:r w:rsidRPr="005A1D45">
        <w:rPr>
          <w:rFonts w:eastAsia="Times New Roman" w:cs="Times New Roman"/>
          <w:bCs/>
          <w:color w:val="000000"/>
          <w:shd w:val="clear" w:color="auto" w:fill="FFFFFF"/>
        </w:rPr>
        <w:br/>
        <w:t>4. The property hereby sold is free from encumbrances: </w:t>
      </w:r>
    </w:p>
    <w:p w:rsidR="005A1D45" w:rsidRDefault="005A1D45" w:rsidP="005A1D45">
      <w:pPr>
        <w:spacing w:after="0" w:line="360" w:lineRule="auto"/>
        <w:jc w:val="both"/>
        <w:rPr>
          <w:rFonts w:eastAsia="Times New Roman" w:cs="Times New Roman"/>
          <w:bCs/>
          <w:color w:val="000000"/>
          <w:shd w:val="clear" w:color="auto" w:fill="FFFFFF"/>
        </w:rPr>
      </w:pPr>
    </w:p>
    <w:p w:rsidR="005A1D45" w:rsidRDefault="00951A06" w:rsidP="005A1D45">
      <w:pPr>
        <w:spacing w:after="0" w:line="360" w:lineRule="auto"/>
        <w:jc w:val="both"/>
        <w:rPr>
          <w:rFonts w:eastAsia="Times New Roman" w:cs="Times New Roman"/>
          <w:bCs/>
          <w:color w:val="000000"/>
          <w:shd w:val="clear" w:color="auto" w:fill="FFFFFF"/>
        </w:rPr>
      </w:pPr>
      <w:r w:rsidRPr="005A1D45">
        <w:rPr>
          <w:rFonts w:eastAsia="Times New Roman" w:cs="Times New Roman"/>
          <w:bCs/>
          <w:color w:val="000000"/>
          <w:shd w:val="clear" w:color="auto" w:fill="FFFFFF"/>
        </w:rPr>
        <w:t xml:space="preserve">5. PROVIDED ALWAYS and it is hereby agreed that wherever such an interpretation would be requisite to give the fullest possible scope and effect to any contract or covenant herein contained the </w:t>
      </w:r>
      <w:r w:rsidRPr="005A1D45">
        <w:rPr>
          <w:rFonts w:eastAsia="Times New Roman" w:cs="Times New Roman"/>
          <w:bCs/>
          <w:color w:val="000000"/>
          <w:shd w:val="clear" w:color="auto" w:fill="FFFFFF"/>
        </w:rPr>
        <w:lastRenderedPageBreak/>
        <w:t>expressions</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the</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Vendors and the</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Purchaser</w:t>
      </w:r>
      <w:r w:rsidR="00730BA8">
        <w:rPr>
          <w:rFonts w:eastAsia="Times New Roman" w:cs="Times New Roman"/>
          <w:bCs/>
          <w:color w:val="000000"/>
          <w:shd w:val="clear" w:color="auto" w:fill="FFFFFF"/>
        </w:rPr>
        <w:t xml:space="preserve"> </w:t>
      </w:r>
      <w:r w:rsidRPr="005A1D45">
        <w:rPr>
          <w:rFonts w:eastAsia="Times New Roman" w:cs="Times New Roman"/>
          <w:bCs/>
          <w:color w:val="000000"/>
          <w:shd w:val="clear" w:color="auto" w:fill="FFFFFF"/>
        </w:rPr>
        <w:t>hereinbefore used include their respective heirs, legal representatives, successors and assigns. </w:t>
      </w:r>
    </w:p>
    <w:p w:rsidR="005A1D45" w:rsidRDefault="005A1D45" w:rsidP="005A1D45">
      <w:pPr>
        <w:spacing w:after="0" w:line="360" w:lineRule="auto"/>
        <w:jc w:val="both"/>
        <w:rPr>
          <w:rFonts w:eastAsia="Times New Roman" w:cs="Times New Roman"/>
          <w:bCs/>
          <w:color w:val="000000"/>
          <w:shd w:val="clear" w:color="auto" w:fill="FFFFFF"/>
        </w:rPr>
      </w:pPr>
    </w:p>
    <w:p w:rsidR="00826920" w:rsidRPr="005A1D45" w:rsidRDefault="00951A06" w:rsidP="005A1D45">
      <w:pPr>
        <w:spacing w:after="0" w:line="360" w:lineRule="auto"/>
        <w:jc w:val="both"/>
      </w:pPr>
      <w:r w:rsidRPr="005A1D45">
        <w:rPr>
          <w:rFonts w:eastAsia="Times New Roman" w:cs="Times New Roman"/>
          <w:bCs/>
          <w:color w:val="000000"/>
          <w:shd w:val="clear" w:color="auto" w:fill="FFFFFF"/>
        </w:rPr>
        <w:t>IN WITNESS WHEREOF the parties hereto have signed this deed on the date mentioned against their respective signatures. </w:t>
      </w:r>
      <w:bookmarkStart w:id="0" w:name="_GoBack"/>
      <w:bookmarkEnd w:id="0"/>
    </w:p>
    <w:sectPr w:rsidR="00826920" w:rsidRPr="005A1D45" w:rsidSect="00E77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A06"/>
    <w:rsid w:val="005A1D45"/>
    <w:rsid w:val="005B589F"/>
    <w:rsid w:val="00730BA8"/>
    <w:rsid w:val="00826920"/>
    <w:rsid w:val="00951A06"/>
    <w:rsid w:val="00E77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21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C6C9-897D-4E6F-842B-81CB56BE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2018-03-07T13:36:00Z</dcterms:created>
  <dcterms:modified xsi:type="dcterms:W3CDTF">2018-09-12T01:36:00Z</dcterms:modified>
</cp:coreProperties>
</file>